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733C0A" w:rsidRPr="00733C0A">
        <w:rPr>
          <w:b/>
          <w:sz w:val="28"/>
          <w:szCs w:val="28"/>
        </w:rPr>
        <w:t>п. Пролетарский.</w:t>
      </w:r>
    </w:p>
    <w:p w:rsidR="00E570EC" w:rsidRPr="00FC6170" w:rsidRDefault="00E570E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733C0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4407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733C0A" w:rsidRDefault="00CD1AAE" w:rsidP="00733C0A">
            <w:pPr>
              <w:jc w:val="both"/>
              <w:rPr>
                <w:sz w:val="28"/>
                <w:szCs w:val="28"/>
                <w:u w:val="single"/>
              </w:rPr>
            </w:pPr>
            <w:r w:rsidRPr="00733C0A">
              <w:rPr>
                <w:sz w:val="28"/>
                <w:szCs w:val="28"/>
                <w:u w:val="single"/>
              </w:rPr>
              <w:t>Курская обл</w:t>
            </w:r>
            <w:r w:rsidR="00733C0A" w:rsidRPr="00733C0A">
              <w:rPr>
                <w:sz w:val="28"/>
                <w:szCs w:val="28"/>
                <w:u w:val="single"/>
              </w:rPr>
              <w:t>.</w:t>
            </w:r>
            <w:r w:rsidRPr="00733C0A">
              <w:rPr>
                <w:sz w:val="28"/>
                <w:szCs w:val="28"/>
                <w:u w:val="single"/>
              </w:rPr>
              <w:t xml:space="preserve">, Железногорский р-н, </w:t>
            </w:r>
            <w:r w:rsidR="00733C0A" w:rsidRPr="00733C0A">
              <w:rPr>
                <w:sz w:val="28"/>
                <w:szCs w:val="28"/>
                <w:u w:val="single"/>
              </w:rPr>
              <w:t>Разветье</w:t>
            </w:r>
            <w:r w:rsidR="00733C0A" w:rsidRPr="00733C0A">
              <w:rPr>
                <w:sz w:val="28"/>
                <w:szCs w:val="28"/>
                <w:u w:val="single"/>
              </w:rPr>
              <w:t>в</w:t>
            </w:r>
            <w:r w:rsidR="00733C0A" w:rsidRPr="00733C0A">
              <w:rPr>
                <w:sz w:val="28"/>
                <w:szCs w:val="28"/>
                <w:u w:val="single"/>
              </w:rPr>
              <w:t>ский с/с, п. Пролетарский</w:t>
            </w:r>
            <w:r w:rsidR="00E570EC" w:rsidRPr="00733C0A">
              <w:rPr>
                <w:sz w:val="28"/>
                <w:szCs w:val="28"/>
                <w:u w:val="single"/>
              </w:rPr>
              <w:t>,</w:t>
            </w:r>
            <w:r w:rsidR="00BE4936" w:rsidRPr="00733C0A">
              <w:rPr>
                <w:sz w:val="28"/>
                <w:szCs w:val="28"/>
                <w:u w:val="single"/>
              </w:rPr>
              <w:t xml:space="preserve"> 1943</w:t>
            </w:r>
            <w:r w:rsidR="00E570EC" w:rsidRPr="00733C0A">
              <w:rPr>
                <w:sz w:val="28"/>
                <w:szCs w:val="28"/>
                <w:u w:val="single"/>
              </w:rPr>
              <w:t xml:space="preserve"> г.</w:t>
            </w:r>
          </w:p>
          <w:p w:rsidR="00E570EC" w:rsidRPr="009C2FBC" w:rsidRDefault="00E570EC" w:rsidP="00733C0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733C0A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570EC" w:rsidRPr="00733C0A" w:rsidRDefault="00E570EC" w:rsidP="00733C0A">
            <w:pPr>
              <w:jc w:val="both"/>
              <w:rPr>
                <w:sz w:val="28"/>
                <w:szCs w:val="28"/>
                <w:u w:val="single"/>
              </w:rPr>
            </w:pPr>
          </w:p>
          <w:p w:rsidR="00733C0A" w:rsidRPr="009C2FBC" w:rsidRDefault="00733C0A" w:rsidP="00733C0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733C0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733C0A" w:rsidRDefault="00CD1AAE" w:rsidP="00733C0A">
            <w:pPr>
              <w:jc w:val="both"/>
              <w:rPr>
                <w:sz w:val="28"/>
                <w:szCs w:val="28"/>
                <w:u w:val="single"/>
              </w:rPr>
            </w:pPr>
            <w:r w:rsidRPr="00733C0A">
              <w:rPr>
                <w:sz w:val="28"/>
                <w:szCs w:val="28"/>
                <w:u w:val="single"/>
              </w:rPr>
              <w:t>Братская могила</w:t>
            </w:r>
          </w:p>
          <w:p w:rsidR="00E570EC" w:rsidRPr="009C2FBC" w:rsidRDefault="00E570EC" w:rsidP="00733C0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Default="00A21134" w:rsidP="00733C0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  <w:p w:rsidR="00733C0A" w:rsidRPr="009C7890" w:rsidRDefault="00733C0A" w:rsidP="00733C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570EC" w:rsidRPr="00733C0A" w:rsidRDefault="00E570EC" w:rsidP="00733C0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733C0A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733C0A" w:rsidRDefault="00A21134" w:rsidP="00733C0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A21134" w:rsidRPr="00FC6170" w:rsidRDefault="00A21134" w:rsidP="00733C0A">
      <w:pPr>
        <w:jc w:val="both"/>
        <w:rPr>
          <w:sz w:val="28"/>
          <w:szCs w:val="28"/>
        </w:rPr>
      </w:pPr>
    </w:p>
    <w:p w:rsidR="00A21134" w:rsidRPr="00FC6170" w:rsidRDefault="00A21134" w:rsidP="00733C0A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306"/>
        <w:gridCol w:w="1544"/>
        <w:gridCol w:w="1513"/>
        <w:gridCol w:w="1557"/>
        <w:gridCol w:w="2292"/>
        <w:gridCol w:w="200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7054B" w:rsidRPr="00FC6170" w:rsidRDefault="00DD7F02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515" w:type="dxa"/>
            <w:shd w:val="clear" w:color="auto" w:fill="auto"/>
          </w:tcPr>
          <w:p w:rsidR="0057054B" w:rsidRPr="00FC6170" w:rsidRDefault="00DD7F0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DD7F02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DD7F02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DD7F02" w:rsidRPr="00C55FA5" w:rsidRDefault="00DD7F02" w:rsidP="00DD7F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570EC" w:rsidRDefault="00E570EC" w:rsidP="00C9350B">
            <w:pPr>
              <w:jc w:val="both"/>
              <w:rPr>
                <w:sz w:val="28"/>
                <w:szCs w:val="28"/>
              </w:rPr>
            </w:pPr>
          </w:p>
          <w:p w:rsidR="00E570EC" w:rsidRPr="00C55FA5" w:rsidRDefault="00E570EC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DD7F02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9028D" w:rsidP="006902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Разветьевского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  <w:bookmarkStart w:id="0" w:name="_GoBack"/>
      <w:bookmarkEnd w:id="0"/>
    </w:p>
    <w:sectPr w:rsidR="0077526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7FF" w:rsidRDefault="003717FF" w:rsidP="0077526A">
      <w:r>
        <w:separator/>
      </w:r>
    </w:p>
  </w:endnote>
  <w:endnote w:type="continuationSeparator" w:id="1">
    <w:p w:rsidR="003717FF" w:rsidRDefault="003717FF" w:rsidP="0077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7FF" w:rsidRDefault="003717FF" w:rsidP="0077526A">
      <w:r>
        <w:separator/>
      </w:r>
    </w:p>
  </w:footnote>
  <w:footnote w:type="continuationSeparator" w:id="1">
    <w:p w:rsidR="003717FF" w:rsidRDefault="003717FF" w:rsidP="00775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92F14"/>
    <w:multiLevelType w:val="hybridMultilevel"/>
    <w:tmpl w:val="81306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B9F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2F7983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17FF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2B89"/>
    <w:rsid w:val="004011BF"/>
    <w:rsid w:val="0040459F"/>
    <w:rsid w:val="00412862"/>
    <w:rsid w:val="004133AA"/>
    <w:rsid w:val="00414FA2"/>
    <w:rsid w:val="004165C0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028D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07368"/>
    <w:rsid w:val="00716041"/>
    <w:rsid w:val="00717726"/>
    <w:rsid w:val="00717C3B"/>
    <w:rsid w:val="007210C2"/>
    <w:rsid w:val="0072331B"/>
    <w:rsid w:val="00731658"/>
    <w:rsid w:val="00731D04"/>
    <w:rsid w:val="00733C0A"/>
    <w:rsid w:val="00745A01"/>
    <w:rsid w:val="00746AAE"/>
    <w:rsid w:val="007648D5"/>
    <w:rsid w:val="007675A9"/>
    <w:rsid w:val="007724B0"/>
    <w:rsid w:val="007746B9"/>
    <w:rsid w:val="0077526A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C9D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26181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4070"/>
    <w:rsid w:val="00B45735"/>
    <w:rsid w:val="00B52FF0"/>
    <w:rsid w:val="00B5344C"/>
    <w:rsid w:val="00B53CEB"/>
    <w:rsid w:val="00B53E41"/>
    <w:rsid w:val="00B578F8"/>
    <w:rsid w:val="00B61F7A"/>
    <w:rsid w:val="00B62FE7"/>
    <w:rsid w:val="00B6663A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1C18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02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570EC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1C5A"/>
    <w:rsid w:val="00F141C8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7526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75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7526A"/>
    <w:rPr>
      <w:vertAlign w:val="superscript"/>
    </w:rPr>
  </w:style>
  <w:style w:type="character" w:styleId="a7">
    <w:name w:val="Hyperlink"/>
    <w:basedOn w:val="a0"/>
    <w:uiPriority w:val="99"/>
    <w:unhideWhenUsed/>
    <w:rsid w:val="007752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42CB-A459-4D22-8146-C9D000E5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9</cp:revision>
  <dcterms:created xsi:type="dcterms:W3CDTF">2020-04-15T18:34:00Z</dcterms:created>
  <dcterms:modified xsi:type="dcterms:W3CDTF">2002-03-01T03:49:00Z</dcterms:modified>
</cp:coreProperties>
</file>